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B2C" w:rsidRPr="0037782E" w:rsidRDefault="003B6B2C" w:rsidP="003B6B2C"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2F873071" wp14:editId="705A2FE5">
                <wp:simplePos x="0" y="0"/>
                <wp:positionH relativeFrom="column">
                  <wp:posOffset>-49530</wp:posOffset>
                </wp:positionH>
                <wp:positionV relativeFrom="paragraph">
                  <wp:posOffset>51435</wp:posOffset>
                </wp:positionV>
                <wp:extent cx="6514465" cy="762000"/>
                <wp:effectExtent l="0" t="0" r="635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4465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B6B2C" w:rsidRPr="00165356" w:rsidRDefault="003B6B2C" w:rsidP="003B6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Комитет образования и науки администрации Новокузнецкого городского округа</w:t>
                            </w:r>
                          </w:p>
                          <w:p w:rsidR="003B6B2C" w:rsidRPr="00165356" w:rsidRDefault="003B6B2C" w:rsidP="003B6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 xml:space="preserve">муниципальное автономное общеобразовательное учреждение </w:t>
                            </w:r>
                          </w:p>
                          <w:p w:rsidR="003B6B2C" w:rsidRPr="00165356" w:rsidRDefault="003B6B2C" w:rsidP="003B6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smallCaps/>
                                <w:color w:val="984806" w:themeColor="accent6" w:themeShade="80"/>
                                <w:sz w:val="20"/>
                                <w:szCs w:val="20"/>
                              </w:rPr>
                              <w:t>"Средняя общеобразовательная школа №99"</w:t>
                            </w:r>
                          </w:p>
                          <w:p w:rsidR="003B6B2C" w:rsidRPr="00165356" w:rsidRDefault="003B6B2C" w:rsidP="003B6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</w:rPr>
                              <w:t xml:space="preserve">654086, Россия, Кемеровская область, г. Новокузнецк, ул. Монтажная, д.35 </w:t>
                            </w:r>
                          </w:p>
                          <w:p w:rsidR="003B6B2C" w:rsidRPr="003574AF" w:rsidRDefault="003B6B2C" w:rsidP="003B6B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т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</w:rPr>
                              <w:t>ф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. 31-16-77, 31-20-44, 31-00-</w:t>
                            </w:r>
                            <w:proofErr w:type="gramStart"/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 xml:space="preserve">54; 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 xml:space="preserve">: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@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www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school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-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mmm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ucoz</w:t>
                            </w:r>
                            <w:r w:rsidRPr="003574AF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  <w:r w:rsidRPr="00165356">
                              <w:rPr>
                                <w:rFonts w:ascii="Times New Roman" w:hAnsi="Times New Roman" w:cs="Times New Roman"/>
                                <w:color w:val="984806" w:themeColor="accent6" w:themeShade="80"/>
                                <w:sz w:val="16"/>
                                <w:szCs w:val="16"/>
                                <w:lang w:val="en-US"/>
                              </w:rPr>
                              <w:t>ru</w:t>
                            </w:r>
                          </w:p>
                          <w:p w:rsidR="003B6B2C" w:rsidRPr="003574AF" w:rsidRDefault="003B6B2C" w:rsidP="003B6B2C">
                            <w:pPr>
                              <w:jc w:val="center"/>
                              <w:rPr>
                                <w:color w:val="000099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73071"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margin-left:-3.9pt;margin-top:4.05pt;width:512.95pt;height:60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" filled="f" stroked="f" insetpen="t">
                <v:textbox inset="2.88pt,2.88pt,2.88pt,2.88pt">
                  <w:txbxContent>
                    <w:p w:rsidR="003B6B2C" w:rsidRPr="00165356" w:rsidRDefault="003B6B2C" w:rsidP="003B6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  <w:t>Комитет образования и науки администрации Новокузнецкого городского округа</w:t>
                      </w:r>
                    </w:p>
                    <w:p w:rsidR="003B6B2C" w:rsidRPr="00165356" w:rsidRDefault="003B6B2C" w:rsidP="003B6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  <w:t xml:space="preserve">муниципальное автономное общеобразовательное учреждение </w:t>
                      </w:r>
                    </w:p>
                    <w:p w:rsidR="003B6B2C" w:rsidRPr="00165356" w:rsidRDefault="003B6B2C" w:rsidP="003B6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smallCaps/>
                          <w:color w:val="984806" w:themeColor="accent6" w:themeShade="80"/>
                          <w:sz w:val="20"/>
                          <w:szCs w:val="20"/>
                        </w:rPr>
                        <w:t>"Средняя общеобразовательная школа №99"</w:t>
                      </w:r>
                    </w:p>
                    <w:p w:rsidR="003B6B2C" w:rsidRPr="00165356" w:rsidRDefault="003B6B2C" w:rsidP="003B6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</w:rPr>
                        <w:t xml:space="preserve">654086, Россия, Кемеровская область, г. Новокузнецк, ул. Монтажная, д.35 </w:t>
                      </w:r>
                    </w:p>
                    <w:p w:rsidR="003B6B2C" w:rsidRPr="003574AF" w:rsidRDefault="003B6B2C" w:rsidP="003B6B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</w:pP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</w:rPr>
                        <w:t>т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/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</w:rPr>
                        <w:t>ф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. 31-16-77, 31-20-44, 31-00-</w:t>
                      </w:r>
                      <w:proofErr w:type="gramStart"/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 xml:space="preserve">54;  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proofErr w:type="gramEnd"/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 xml:space="preserve">: 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@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mail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www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school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-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mmm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ucoz</w:t>
                      </w:r>
                      <w:r w:rsidRPr="003574AF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.</w:t>
                      </w:r>
                      <w:r w:rsidRPr="00165356">
                        <w:rPr>
                          <w:rFonts w:ascii="Times New Roman" w:hAnsi="Times New Roman" w:cs="Times New Roman"/>
                          <w:color w:val="984806" w:themeColor="accent6" w:themeShade="80"/>
                          <w:sz w:val="16"/>
                          <w:szCs w:val="16"/>
                          <w:lang w:val="en-US"/>
                        </w:rPr>
                        <w:t>ru</w:t>
                      </w:r>
                    </w:p>
                    <w:p w:rsidR="003B6B2C" w:rsidRPr="003574AF" w:rsidRDefault="003B6B2C" w:rsidP="003B6B2C">
                      <w:pPr>
                        <w:jc w:val="center"/>
                        <w:rPr>
                          <w:color w:val="000099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1312" behindDoc="1" locked="0" layoutInCell="1" allowOverlap="1" wp14:anchorId="4EEC6405" wp14:editId="5DC5E929">
                <wp:simplePos x="0" y="0"/>
                <wp:positionH relativeFrom="column">
                  <wp:posOffset>-443230</wp:posOffset>
                </wp:positionH>
                <wp:positionV relativeFrom="paragraph">
                  <wp:posOffset>-88266</wp:posOffset>
                </wp:positionV>
                <wp:extent cx="7038975" cy="0"/>
                <wp:effectExtent l="0" t="19050" r="952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97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39DD6" id="Прямая соединительная линия 7" o:spid="_x0000_s1026" style="position:absolute;z-index:-251655168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4.9pt,-6.95pt" to="519.3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" strokecolor="#974706 [1609]" strokeweight="4pt">
                <v:stroke linestyle="thickBetweenThin"/>
                <v:shadow color="#cc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59264" behindDoc="1" locked="0" layoutInCell="1" allowOverlap="1" wp14:anchorId="0C8E9F77" wp14:editId="56885C57">
                <wp:simplePos x="0" y="0"/>
                <wp:positionH relativeFrom="column">
                  <wp:posOffset>-733425</wp:posOffset>
                </wp:positionH>
                <wp:positionV relativeFrom="paragraph">
                  <wp:posOffset>121285</wp:posOffset>
                </wp:positionV>
                <wp:extent cx="7448550" cy="1828800"/>
                <wp:effectExtent l="0" t="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F065C" id="Прямоугольник 9" o:spid="_x0000_s1026" style="position:absolute;margin-left:-57.75pt;margin-top:9.55pt;width:586.5pt;height:2in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" filled="f" stroked="f" insetpen="t">
                <v:textbox inset="2.88pt,2.88pt,2.88pt,2.88pt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4384" behindDoc="1" locked="0" layoutInCell="1" allowOverlap="1" wp14:anchorId="484B53B7" wp14:editId="0CD772B8">
                <wp:simplePos x="0" y="0"/>
                <wp:positionH relativeFrom="column">
                  <wp:posOffset>-128270</wp:posOffset>
                </wp:positionH>
                <wp:positionV relativeFrom="paragraph">
                  <wp:posOffset>5714</wp:posOffset>
                </wp:positionV>
                <wp:extent cx="6331585" cy="0"/>
                <wp:effectExtent l="0" t="19050" r="12065" b="381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97BA0" id="Прямая соединительная линия 8" o:spid="_x0000_s1026" style="position:absolute;z-index:-25165209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10.1pt,.45pt" to="488.4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" strokecolor="#974706 [1609]" strokeweight="4pt">
                <v:stroke linestyle="thickBetweenThin"/>
                <v:shadow color="#ccc"/>
              </v:line>
            </w:pict>
          </mc:Fallback>
        </mc:AlternateContent>
      </w:r>
    </w:p>
    <w:p w:rsidR="003B6B2C" w:rsidRPr="0037782E" w:rsidRDefault="003B6B2C" w:rsidP="003B6B2C"/>
    <w:p w:rsidR="003B6B2C" w:rsidRPr="0037782E" w:rsidRDefault="003B6B2C" w:rsidP="003B6B2C"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3360" behindDoc="1" locked="0" layoutInCell="1" allowOverlap="1" wp14:anchorId="4058AB26" wp14:editId="24AAB463">
                <wp:simplePos x="0" y="0"/>
                <wp:positionH relativeFrom="column">
                  <wp:posOffset>-51435</wp:posOffset>
                </wp:positionH>
                <wp:positionV relativeFrom="paragraph">
                  <wp:posOffset>166370</wp:posOffset>
                </wp:positionV>
                <wp:extent cx="6331585" cy="0"/>
                <wp:effectExtent l="0" t="19050" r="1206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1585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3F1E1" id="Прямая соединительная линия 1" o:spid="_x0000_s1026" style="position:absolute;z-index:-251653120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4.05pt,13.1pt" to="494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" strokecolor="#974706 [1609]" strokeweight="4pt">
                <v:stroke linestyle="thickBetweenThin"/>
                <v:shadow color="#ccc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36575" distB="36575" distL="36576" distR="36576" simplePos="0" relativeHeight="251662336" behindDoc="1" locked="0" layoutInCell="1" allowOverlap="1" wp14:anchorId="43D6FCCD" wp14:editId="29AD1F36">
                <wp:simplePos x="0" y="0"/>
                <wp:positionH relativeFrom="column">
                  <wp:posOffset>-442595</wp:posOffset>
                </wp:positionH>
                <wp:positionV relativeFrom="paragraph">
                  <wp:posOffset>273050</wp:posOffset>
                </wp:positionV>
                <wp:extent cx="7038340" cy="0"/>
                <wp:effectExtent l="0" t="19050" r="1016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3834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4FED3" id="Прямая соединительная линия 2" o:spid="_x0000_s1026" style="position:absolute;z-index:-25165414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34.85pt,21.5pt" to="519.3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" strokecolor="#974706 [1609]" strokeweight="4pt">
                <v:stroke linestyle="thickBetweenThin"/>
                <v:shadow color="#ccc"/>
              </v:line>
            </w:pict>
          </mc:Fallback>
        </mc:AlternateContent>
      </w:r>
    </w:p>
    <w:tbl>
      <w:tblPr>
        <w:tblpPr w:leftFromText="180" w:rightFromText="180" w:vertAnchor="text" w:horzAnchor="margin" w:tblpXSpec="center" w:tblpY="191"/>
        <w:tblW w:w="11222" w:type="dxa"/>
        <w:tblLook w:val="01E0" w:firstRow="1" w:lastRow="1" w:firstColumn="1" w:lastColumn="1" w:noHBand="0" w:noVBand="0"/>
      </w:tblPr>
      <w:tblGrid>
        <w:gridCol w:w="3936"/>
        <w:gridCol w:w="3828"/>
        <w:gridCol w:w="3458"/>
      </w:tblGrid>
      <w:tr w:rsidR="003B6B2C" w:rsidRPr="00165356" w:rsidTr="001A5078">
        <w:trPr>
          <w:trHeight w:val="1223"/>
        </w:trPr>
        <w:tc>
          <w:tcPr>
            <w:tcW w:w="3936" w:type="dxa"/>
            <w:shd w:val="clear" w:color="auto" w:fill="auto"/>
          </w:tcPr>
          <w:p w:rsidR="003B6B2C" w:rsidRPr="00165356" w:rsidRDefault="003B6B2C" w:rsidP="001A5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ПРИНЯТО </w:t>
            </w:r>
          </w:p>
          <w:p w:rsidR="003B6B2C" w:rsidRPr="00165356" w:rsidRDefault="003B6B2C" w:rsidP="001A5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Общим собранием работников МАОУ «СОШ № 99»</w:t>
            </w:r>
          </w:p>
          <w:p w:rsidR="003B6B2C" w:rsidRPr="00165356" w:rsidRDefault="003B6B2C" w:rsidP="001A5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B2C" w:rsidRPr="00165356" w:rsidRDefault="00D600E6" w:rsidP="001A507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Протокол № 8 от «31» августа 2023 г</w:t>
            </w:r>
          </w:p>
        </w:tc>
        <w:tc>
          <w:tcPr>
            <w:tcW w:w="3828" w:type="dxa"/>
            <w:shd w:val="clear" w:color="auto" w:fill="auto"/>
          </w:tcPr>
          <w:p w:rsidR="003B6B2C" w:rsidRPr="00165356" w:rsidRDefault="003B6B2C" w:rsidP="001A5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B2C" w:rsidRPr="00165356" w:rsidRDefault="003B6B2C" w:rsidP="001A507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                         </w:t>
            </w:r>
          </w:p>
          <w:p w:rsidR="003B6B2C" w:rsidRPr="00165356" w:rsidRDefault="003B6B2C" w:rsidP="001A507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8" w:type="dxa"/>
            <w:shd w:val="clear" w:color="auto" w:fill="auto"/>
          </w:tcPr>
          <w:p w:rsidR="003B6B2C" w:rsidRPr="00165356" w:rsidRDefault="003B6B2C" w:rsidP="001A5078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  <w:p w:rsidR="003B6B2C" w:rsidRPr="00165356" w:rsidRDefault="003B6B2C" w:rsidP="001A5078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          Директор МАОУ «СОШ № 99»</w:t>
            </w:r>
          </w:p>
          <w:p w:rsidR="003B6B2C" w:rsidRPr="00165356" w:rsidRDefault="003B6B2C" w:rsidP="001A5078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3B6B2C" w:rsidRPr="00165356" w:rsidRDefault="00D600E6" w:rsidP="001A5078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</w:t>
            </w:r>
            <w:r w:rsidR="003B6B2C" w:rsidRPr="00165356">
              <w:rPr>
                <w:rFonts w:ascii="Times New Roman" w:hAnsi="Times New Roman" w:cs="Times New Roman"/>
                <w:sz w:val="16"/>
                <w:szCs w:val="16"/>
              </w:rPr>
              <w:t>Н.П. Скрипцова</w:t>
            </w:r>
          </w:p>
          <w:p w:rsidR="003B6B2C" w:rsidRPr="00165356" w:rsidRDefault="003B6B2C" w:rsidP="001A5078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B2C" w:rsidRPr="00165356" w:rsidRDefault="003B6B2C" w:rsidP="00D600E6">
            <w:pPr>
              <w:spacing w:after="0" w:line="240" w:lineRule="auto"/>
              <w:ind w:left="-108" w:right="-19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Приказ № </w:t>
            </w:r>
            <w:r w:rsidR="00D600E6">
              <w:rPr>
                <w:rFonts w:ascii="Times New Roman" w:hAnsi="Times New Roman" w:cs="Times New Roman"/>
                <w:sz w:val="16"/>
                <w:szCs w:val="16"/>
              </w:rPr>
              <w:t>359</w:t>
            </w: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D600E6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r w:rsidR="00D600E6">
              <w:rPr>
                <w:rFonts w:ascii="Times New Roman" w:hAnsi="Times New Roman" w:cs="Times New Roman"/>
                <w:sz w:val="16"/>
                <w:szCs w:val="16"/>
              </w:rPr>
              <w:t>августа</w:t>
            </w:r>
            <w:r w:rsidRPr="00165356">
              <w:rPr>
                <w:rFonts w:ascii="Times New Roman" w:hAnsi="Times New Roman" w:cs="Times New Roman"/>
                <w:sz w:val="16"/>
                <w:szCs w:val="16"/>
              </w:rPr>
              <w:t xml:space="preserve"> 20</w:t>
            </w:r>
            <w:r w:rsidR="00D600E6">
              <w:rPr>
                <w:rFonts w:ascii="Times New Roman" w:hAnsi="Times New Roman" w:cs="Times New Roman"/>
                <w:sz w:val="16"/>
                <w:szCs w:val="16"/>
              </w:rPr>
              <w:t xml:space="preserve">23 </w:t>
            </w:r>
            <w:bookmarkStart w:id="0" w:name="_GoBack"/>
            <w:bookmarkEnd w:id="0"/>
            <w:r w:rsidRPr="00165356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</w:tr>
    </w:tbl>
    <w:p w:rsidR="003B6B2C" w:rsidRDefault="003B6B2C" w:rsidP="003B6B2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C24BB" w:rsidRDefault="000C24BB" w:rsidP="003B6B2C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Положение о подарках, правилах обмена деловыми подарками</w:t>
      </w:r>
    </w:p>
    <w:p w:rsidR="003B6B2C" w:rsidRPr="000C24BB" w:rsidRDefault="003B6B2C" w:rsidP="003B6B2C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C24BB" w:rsidRDefault="003B6B2C" w:rsidP="003B6B2C">
      <w:pPr>
        <w:pStyle w:val="a3"/>
        <w:spacing w:before="0" w:beforeAutospacing="0" w:after="0" w:afterAutospacing="0"/>
      </w:pPr>
      <w:r>
        <w:rPr>
          <w:b/>
          <w:bCs/>
        </w:rPr>
        <w:t xml:space="preserve">1. </w:t>
      </w:r>
      <w:r w:rsidR="000C24BB">
        <w:rPr>
          <w:b/>
          <w:bCs/>
        </w:rPr>
        <w:t>Общие положения</w:t>
      </w:r>
      <w:r w:rsidR="000C24BB">
        <w:t xml:space="preserve">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>1.1. Настоящее Положение определяют общие требования к дарению и принятию деловых подарков, а также к обмену знаками делового гостеприимства для работников МАОУ «СОШ №</w:t>
      </w:r>
      <w:r w:rsidR="003B6B2C">
        <w:t xml:space="preserve"> 99</w:t>
      </w:r>
      <w:r>
        <w:t xml:space="preserve">» (далее - учреждение). </w:t>
      </w:r>
    </w:p>
    <w:p w:rsidR="003B6B2C" w:rsidRDefault="003B6B2C" w:rsidP="003B6B2C">
      <w:pPr>
        <w:pStyle w:val="a3"/>
        <w:spacing w:before="0" w:beforeAutospacing="0" w:after="0" w:afterAutospacing="0"/>
        <w:jc w:val="both"/>
      </w:pPr>
    </w:p>
    <w:p w:rsidR="000C24BB" w:rsidRDefault="000C24BB" w:rsidP="003B6B2C">
      <w:pPr>
        <w:pStyle w:val="a3"/>
        <w:spacing w:before="0" w:beforeAutospacing="0" w:after="0" w:afterAutospacing="0"/>
      </w:pPr>
      <w:r>
        <w:rPr>
          <w:b/>
          <w:bCs/>
        </w:rPr>
        <w:t>2.     Дарение деловых подарков и оказание знаков делового гостеприимства</w:t>
      </w:r>
      <w:r>
        <w:t xml:space="preserve">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2.1. Деловые подарки, подлежащие дарению, и знаки делового гостеприимства должны: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соответствовать требованиям антикоррупционного законодательства Российской Федерации, настоящего Положения, локальных нормативных актов учреждения;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быть вручены и оказаны только от имени учреждения.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2.2. Деловые подарки, подлежащие дарению, и знаки делового гостеприимства не должны: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создавать для получателя обязательства, связанные с его должностным положением или исполнением им служебных (должностных) обязанностей;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быть в форме наличных, безналичных денежных средств, ценных бумаг, драгоценных металлов;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создавать </w:t>
      </w:r>
      <w:proofErr w:type="spellStart"/>
      <w:r>
        <w:t>репутационный</w:t>
      </w:r>
      <w:proofErr w:type="spellEnd"/>
      <w:r>
        <w:t xml:space="preserve"> риск для учреждения или его работников.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2.3. Стоимость подарка, подлежащего дарению, не должна превышать стоимость, установленную нормативными правовыми актами РФ. </w:t>
      </w:r>
    </w:p>
    <w:p w:rsidR="003B6B2C" w:rsidRDefault="003B6B2C" w:rsidP="003B6B2C">
      <w:pPr>
        <w:pStyle w:val="a3"/>
        <w:spacing w:before="0" w:beforeAutospacing="0" w:after="0" w:afterAutospacing="0"/>
      </w:pPr>
    </w:p>
    <w:p w:rsidR="000C24BB" w:rsidRDefault="000C24BB" w:rsidP="003B6B2C">
      <w:pPr>
        <w:pStyle w:val="a3"/>
        <w:spacing w:before="0" w:beforeAutospacing="0" w:after="0" w:afterAutospacing="0"/>
      </w:pPr>
      <w:r>
        <w:rPr>
          <w:b/>
          <w:bCs/>
        </w:rPr>
        <w:t>3.   Получение работниками учреждения деловых подарков и принятие знаков делового гостеприимства</w:t>
      </w:r>
      <w:r>
        <w:t xml:space="preserve">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3.1. Работники учреждения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локальным нормативным актам учреждения.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>3.2. При получении делового подарка или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</w:t>
      </w:r>
      <w:r w:rsidR="003574AF">
        <w:t xml:space="preserve"> МАОУ «СОШ № 99»</w:t>
      </w:r>
      <w:r>
        <w:t xml:space="preserve">, утвержденным локальным нормативным актом учреждения.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должностное лицо учреждения, </w:t>
      </w:r>
      <w:r w:rsidR="003574AF">
        <w:t xml:space="preserve">ответственное за </w:t>
      </w:r>
      <w:r w:rsidR="003574AF" w:rsidRPr="003B6771">
        <w:t xml:space="preserve">профилактику коррупционных и иных </w:t>
      </w:r>
      <w:proofErr w:type="gramStart"/>
      <w:r w:rsidR="003574AF" w:rsidRPr="003B6771">
        <w:t>правонарушений</w:t>
      </w:r>
      <w:r w:rsidR="003574AF">
        <w:rPr>
          <w:bCs/>
        </w:rPr>
        <w:t xml:space="preserve"> </w:t>
      </w:r>
      <w:r w:rsidR="003574AF">
        <w:t xml:space="preserve"> в</w:t>
      </w:r>
      <w:proofErr w:type="gramEnd"/>
      <w:r w:rsidR="003574AF">
        <w:t xml:space="preserve"> МАОУ «СОШ № 99»</w:t>
      </w:r>
      <w:r>
        <w:t xml:space="preserve">, в соответствии с процедурой раскрытия конфликта интересов, утвержденной локальным нормативным актом учреждения.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3.4. Работникам учреждения запрещается: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lastRenderedPageBreak/>
        <w:t xml:space="preserve">- 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- принимать подарки в форме наличных, безналичных денежных средств, ценных бумаг, драгоценных металлов. </w:t>
      </w:r>
    </w:p>
    <w:p w:rsidR="003B6B2C" w:rsidRDefault="003B6B2C" w:rsidP="003B6B2C">
      <w:pPr>
        <w:pStyle w:val="a3"/>
        <w:spacing w:before="0" w:beforeAutospacing="0" w:after="0" w:afterAutospacing="0"/>
      </w:pPr>
    </w:p>
    <w:p w:rsidR="000C24BB" w:rsidRDefault="000C24BB" w:rsidP="003B6B2C">
      <w:pPr>
        <w:pStyle w:val="a3"/>
        <w:spacing w:before="0" w:beforeAutospacing="0" w:after="0" w:afterAutospacing="0"/>
      </w:pPr>
      <w:r>
        <w:rPr>
          <w:b/>
          <w:bCs/>
        </w:rPr>
        <w:t>4.      Ответственность</w:t>
      </w:r>
      <w:r>
        <w:t xml:space="preserve"> </w:t>
      </w:r>
    </w:p>
    <w:p w:rsidR="000C24BB" w:rsidRDefault="000C24BB" w:rsidP="003B6B2C">
      <w:pPr>
        <w:pStyle w:val="a3"/>
        <w:spacing w:before="0" w:beforeAutospacing="0" w:after="0" w:afterAutospacing="0"/>
        <w:jc w:val="both"/>
      </w:pPr>
      <w:r>
        <w:t xml:space="preserve">4.1. Неисполнение требований настоящего Положения может стать основанием для применения к работнику мер дисциплинарного, административного, уголовного и гражданско-правового характера. </w:t>
      </w:r>
    </w:p>
    <w:p w:rsidR="00E264DF" w:rsidRDefault="00E264DF" w:rsidP="003B6B2C">
      <w:pPr>
        <w:spacing w:after="0" w:line="240" w:lineRule="auto"/>
      </w:pPr>
    </w:p>
    <w:sectPr w:rsidR="00E264DF" w:rsidSect="003B6B2C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503"/>
    <w:rsid w:val="000C24BB"/>
    <w:rsid w:val="003574AF"/>
    <w:rsid w:val="003B6B2C"/>
    <w:rsid w:val="00605B5D"/>
    <w:rsid w:val="009F43CD"/>
    <w:rsid w:val="00CA0503"/>
    <w:rsid w:val="00D600E6"/>
    <w:rsid w:val="00E2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5702B-A664-4FFE-9AFC-DC37E7D1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Васькова Анжелика</dc:creator>
  <cp:lastModifiedBy>79059100087</cp:lastModifiedBy>
  <cp:revision>5</cp:revision>
  <dcterms:created xsi:type="dcterms:W3CDTF">2021-04-15T07:03:00Z</dcterms:created>
  <dcterms:modified xsi:type="dcterms:W3CDTF">2024-01-18T12:29:00Z</dcterms:modified>
</cp:coreProperties>
</file>